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Gövde"/>
        <w:rPr>
          <w:b w:val="1"/>
          <w:bCs w:val="1"/>
          <w:sz w:val="34"/>
          <w:szCs w:val="34"/>
        </w:rPr>
      </w:pPr>
    </w:p>
    <w:p>
      <w:pPr>
        <w:pStyle w:val="Gövde"/>
        <w:rPr>
          <w:b w:val="1"/>
          <w:bCs w:val="1"/>
          <w:sz w:val="34"/>
          <w:szCs w:val="34"/>
        </w:rPr>
      </w:pPr>
    </w:p>
    <w:p>
      <w:pPr>
        <w:pStyle w:val="Gövde"/>
        <w:rPr>
          <w:b w:val="1"/>
          <w:bCs w:val="1"/>
          <w:sz w:val="34"/>
          <w:szCs w:val="34"/>
        </w:rPr>
      </w:pPr>
      <w:r>
        <w:rPr>
          <w:b w:val="1"/>
          <w:bCs w:val="1"/>
          <w:sz w:val="34"/>
          <w:szCs w:val="34"/>
          <w:rtl w:val="0"/>
        </w:rPr>
        <w:t>Da</w:t>
      </w:r>
      <w:r>
        <w:rPr>
          <w:b w:val="1"/>
          <w:bCs w:val="1"/>
          <w:sz w:val="34"/>
          <w:szCs w:val="34"/>
          <w:rtl w:val="0"/>
          <w:lang w:val="pt-PT"/>
        </w:rPr>
        <w:t>ç</w:t>
      </w:r>
      <w:r>
        <w:rPr>
          <w:b w:val="1"/>
          <w:bCs w:val="1"/>
          <w:sz w:val="34"/>
          <w:szCs w:val="34"/>
          <w:rtl w:val="0"/>
        </w:rPr>
        <w:t>ka Basketbol Akademide  Alt yap</w:t>
      </w:r>
      <w:r>
        <w:rPr>
          <w:b w:val="1"/>
          <w:bCs w:val="1"/>
          <w:sz w:val="34"/>
          <w:szCs w:val="34"/>
          <w:rtl w:val="0"/>
        </w:rPr>
        <w:t xml:space="preserve">ı </w:t>
      </w:r>
      <w:r>
        <w:rPr>
          <w:b w:val="1"/>
          <w:bCs w:val="1"/>
          <w:sz w:val="34"/>
          <w:szCs w:val="34"/>
          <w:rtl w:val="0"/>
        </w:rPr>
        <w:t>taramas</w:t>
      </w:r>
      <w:r>
        <w:rPr>
          <w:b w:val="1"/>
          <w:bCs w:val="1"/>
          <w:sz w:val="34"/>
          <w:szCs w:val="34"/>
          <w:rtl w:val="0"/>
        </w:rPr>
        <w:t xml:space="preserve">ı </w:t>
      </w:r>
    </w:p>
    <w:p>
      <w:pPr>
        <w:pStyle w:val="Gövde"/>
        <w:rPr>
          <w:b w:val="1"/>
          <w:bCs w:val="1"/>
          <w:sz w:val="24"/>
          <w:szCs w:val="24"/>
        </w:rPr>
      </w:pPr>
      <w:r>
        <w:rPr>
          <w:b w:val="1"/>
          <w:bCs w:val="1"/>
          <w:sz w:val="34"/>
          <w:szCs w:val="34"/>
          <w:rtl w:val="0"/>
        </w:rPr>
        <w:t>Ö</w:t>
      </w:r>
      <w:r>
        <w:rPr>
          <w:b w:val="1"/>
          <w:bCs w:val="1"/>
          <w:sz w:val="34"/>
          <w:szCs w:val="34"/>
          <w:rtl w:val="0"/>
        </w:rPr>
        <w:t>n Kay</w:t>
      </w:r>
      <w:r>
        <w:rPr>
          <w:b w:val="1"/>
          <w:bCs w:val="1"/>
          <w:sz w:val="34"/>
          <w:szCs w:val="34"/>
          <w:rtl w:val="0"/>
        </w:rPr>
        <w:t>ı</w:t>
      </w:r>
      <w:r>
        <w:rPr>
          <w:b w:val="1"/>
          <w:bCs w:val="1"/>
          <w:sz w:val="34"/>
          <w:szCs w:val="34"/>
          <w:rtl w:val="0"/>
        </w:rPr>
        <w:t>t Ba</w:t>
      </w:r>
      <w:r>
        <w:rPr>
          <w:b w:val="1"/>
          <w:bCs w:val="1"/>
          <w:sz w:val="34"/>
          <w:szCs w:val="34"/>
          <w:rtl w:val="0"/>
        </w:rPr>
        <w:t>ş</w:t>
      </w:r>
      <w:r>
        <w:rPr>
          <w:b w:val="1"/>
          <w:bCs w:val="1"/>
          <w:sz w:val="34"/>
          <w:szCs w:val="34"/>
          <w:rtl w:val="0"/>
        </w:rPr>
        <w:t xml:space="preserve">vuru Formu </w:t>
      </w:r>
    </w:p>
    <w:p>
      <w:pPr>
        <w:pStyle w:val="Gövde"/>
        <w:rPr>
          <w:sz w:val="24"/>
          <w:szCs w:val="24"/>
        </w:rPr>
      </w:pPr>
    </w:p>
    <w:p>
      <w:pPr>
        <w:pStyle w:val="Gövde"/>
        <w:rPr>
          <w:sz w:val="24"/>
          <w:szCs w:val="24"/>
        </w:rPr>
      </w:pPr>
    </w:p>
    <w:p>
      <w:pPr>
        <w:pStyle w:val="Gövde"/>
        <w:rPr>
          <w:b w:val="1"/>
          <w:bCs w:val="1"/>
          <w:sz w:val="32"/>
          <w:szCs w:val="32"/>
        </w:rPr>
      </w:pPr>
    </w:p>
    <w:p>
      <w:pPr>
        <w:pStyle w:val="Gövde"/>
      </w:pPr>
      <w:r>
        <w:rPr>
          <w:rtl w:val="0"/>
        </w:rPr>
        <w:t>Sporcu Ad</w:t>
      </w:r>
      <w:r>
        <w:rPr>
          <w:rtl w:val="0"/>
        </w:rPr>
        <w:t xml:space="preserve">ı </w:t>
      </w:r>
      <w:r>
        <w:rPr>
          <w:rtl w:val="0"/>
        </w:rPr>
        <w:t>Soyad</w:t>
      </w:r>
      <w:r>
        <w:rPr>
          <w:rtl w:val="0"/>
        </w:rPr>
        <w:t>ı</w:t>
      </w:r>
      <w:r>
        <w:rPr>
          <w:rtl w:val="0"/>
        </w:rPr>
        <w:t>-</w:t>
      </w:r>
    </w:p>
    <w:p>
      <w:pPr>
        <w:pStyle w:val="Gövde"/>
      </w:pPr>
    </w:p>
    <w:p>
      <w:pPr>
        <w:pStyle w:val="Gövde"/>
      </w:pPr>
      <w:r>
        <w:rPr>
          <w:rtl w:val="0"/>
          <w:lang w:val="de-DE"/>
        </w:rPr>
        <w:t>Do</w:t>
      </w:r>
      <w:r>
        <w:rPr>
          <w:rtl w:val="0"/>
        </w:rPr>
        <w:t>ğ</w:t>
      </w:r>
      <w:r>
        <w:rPr>
          <w:rtl w:val="0"/>
        </w:rPr>
        <w:t>um Tarihi:</w:t>
      </w:r>
    </w:p>
    <w:p>
      <w:pPr>
        <w:pStyle w:val="Gövde"/>
      </w:pPr>
    </w:p>
    <w:p>
      <w:pPr>
        <w:pStyle w:val="Gövde"/>
      </w:pPr>
      <w:r>
        <w:rPr>
          <w:rtl w:val="0"/>
        </w:rPr>
        <w:t>Adresi:</w:t>
      </w:r>
    </w:p>
    <w:p>
      <w:pPr>
        <w:pStyle w:val="Gövde"/>
      </w:pPr>
    </w:p>
    <w:p>
      <w:pPr>
        <w:pStyle w:val="Gövde"/>
      </w:pPr>
      <w:r>
        <w:rPr>
          <w:rtl w:val="0"/>
        </w:rPr>
        <w:t>Okulu:</w:t>
      </w:r>
    </w:p>
    <w:p>
      <w:pPr>
        <w:pStyle w:val="Gövde"/>
      </w:pPr>
    </w:p>
    <w:p>
      <w:pPr>
        <w:pStyle w:val="Gövde"/>
      </w:pPr>
      <w:r>
        <w:rPr>
          <w:rtl w:val="0"/>
        </w:rPr>
        <w:t>Boyu:</w:t>
      </w:r>
    </w:p>
    <w:p>
      <w:pPr>
        <w:pStyle w:val="Gövde"/>
      </w:pPr>
    </w:p>
    <w:p>
      <w:pPr>
        <w:pStyle w:val="Gövde"/>
      </w:pPr>
      <w:r>
        <w:rPr>
          <w:rtl w:val="0"/>
          <w:lang w:val="de-DE"/>
        </w:rPr>
        <w:t>Kilosu:</w:t>
      </w:r>
    </w:p>
    <w:p>
      <w:pPr>
        <w:pStyle w:val="Gövde"/>
      </w:pPr>
    </w:p>
    <w:p>
      <w:pPr>
        <w:pStyle w:val="Gövde"/>
      </w:pPr>
      <w:r>
        <w:rPr>
          <w:rtl w:val="0"/>
        </w:rPr>
        <w:t>(Varsa) sporcunun kronik bir rahats</w:t>
      </w:r>
      <w:r>
        <w:rPr>
          <w:rtl w:val="0"/>
        </w:rPr>
        <w:t>ı</w:t>
      </w:r>
      <w:r>
        <w:rPr>
          <w:rtl w:val="0"/>
        </w:rPr>
        <w:t>zl</w:t>
      </w:r>
      <w:r>
        <w:rPr>
          <w:rtl w:val="0"/>
        </w:rPr>
        <w:t xml:space="preserve">ığı </w:t>
      </w:r>
      <w:r>
        <w:rPr>
          <w:rtl w:val="0"/>
        </w:rPr>
        <w:t>veya kulland</w:t>
      </w:r>
      <w:r>
        <w:rPr>
          <w:rtl w:val="0"/>
        </w:rPr>
        <w:t xml:space="preserve">ığı </w:t>
      </w:r>
      <w:r>
        <w:rPr>
          <w:rtl w:val="0"/>
        </w:rPr>
        <w:t>s</w:t>
      </w:r>
      <w:r>
        <w:rPr>
          <w:rtl w:val="0"/>
        </w:rPr>
        <w:t>ü</w:t>
      </w:r>
      <w:r>
        <w:rPr>
          <w:rtl w:val="0"/>
        </w:rPr>
        <w:t>rekli bir ila</w:t>
      </w:r>
      <w:r>
        <w:rPr>
          <w:rtl w:val="0"/>
          <w:lang w:val="pt-PT"/>
        </w:rPr>
        <w:t>ç</w:t>
      </w:r>
      <w:r>
        <w:rPr>
          <w:rtl w:val="0"/>
        </w:rPr>
        <w:t>:</w:t>
      </w:r>
    </w:p>
    <w:p>
      <w:pPr>
        <w:pStyle w:val="Gövde"/>
      </w:pPr>
    </w:p>
    <w:p>
      <w:pPr>
        <w:pStyle w:val="Gövde"/>
      </w:pPr>
      <w:r>
        <w:rPr>
          <w:rtl w:val="0"/>
        </w:rPr>
        <w:t>Veli Ad</w:t>
      </w:r>
      <w:r>
        <w:rPr>
          <w:rtl w:val="0"/>
        </w:rPr>
        <w:t xml:space="preserve">ı </w:t>
      </w:r>
      <w:r>
        <w:rPr>
          <w:rtl w:val="0"/>
        </w:rPr>
        <w:t>Soyad</w:t>
      </w:r>
      <w:r>
        <w:rPr>
          <w:rtl w:val="0"/>
        </w:rPr>
        <w:t>ı</w:t>
      </w:r>
      <w:r>
        <w:rPr>
          <w:rtl w:val="0"/>
        </w:rPr>
        <w:t>:</w:t>
      </w:r>
    </w:p>
    <w:p>
      <w:pPr>
        <w:pStyle w:val="Gövde"/>
      </w:pPr>
    </w:p>
    <w:p>
      <w:pPr>
        <w:pStyle w:val="Gövde"/>
      </w:pPr>
      <w:r>
        <w:rPr>
          <w:rtl w:val="0"/>
        </w:rPr>
        <w:t>Veli Telefonu ve mail adresi:</w:t>
      </w:r>
    </w:p>
    <w:p>
      <w:pPr>
        <w:pStyle w:val="Gövde"/>
      </w:pPr>
    </w:p>
    <w:p>
      <w:pPr>
        <w:pStyle w:val="Gövde"/>
      </w:pPr>
    </w:p>
    <w:p>
      <w:pPr>
        <w:pStyle w:val="Gövde"/>
      </w:pPr>
      <w:r>
        <w:rPr>
          <w:rFonts w:ascii="Arial Unicode MS" w:cs="Arial Unicode MS" w:hAnsi="Arial Unicode MS" w:eastAsia="Arial Unicode MS"/>
        </w:rPr>
        <w:br w:type="textWrapping"/>
      </w:r>
      <w:r>
        <w:rPr>
          <w:rtl w:val="0"/>
        </w:rPr>
        <w:t>Se</w:t>
      </w:r>
      <w:r>
        <w:rPr>
          <w:rtl w:val="0"/>
          <w:lang w:val="pt-PT"/>
        </w:rPr>
        <w:t>ç</w:t>
      </w:r>
      <w:r>
        <w:rPr>
          <w:rtl w:val="0"/>
        </w:rPr>
        <w:t>me yap</w:t>
      </w:r>
      <w:r>
        <w:rPr>
          <w:rtl w:val="0"/>
        </w:rPr>
        <w:t>ı</w:t>
      </w:r>
      <w:r>
        <w:rPr>
          <w:rtl w:val="0"/>
        </w:rPr>
        <w:t xml:space="preserve">lacak yerin adresi: </w:t>
      </w:r>
      <w:r>
        <w:rPr>
          <w:rtl w:val="0"/>
          <w:lang w:val="en-US"/>
        </w:rPr>
        <w:t>TEV U</w:t>
      </w:r>
      <w:r>
        <w:rPr>
          <w:rtl w:val="0"/>
        </w:rPr>
        <w:t>ğ</w:t>
      </w:r>
      <w:r>
        <w:rPr>
          <w:rtl w:val="0"/>
        </w:rPr>
        <w:t>uz Tar</w:t>
      </w:r>
      <w:r>
        <w:rPr>
          <w:rtl w:val="0"/>
        </w:rPr>
        <w:t>ı</w:t>
      </w:r>
      <w:r>
        <w:rPr>
          <w:rtl w:val="0"/>
        </w:rPr>
        <w:t>k Demira</w:t>
      </w:r>
      <w:r>
        <w:rPr>
          <w:rtl w:val="0"/>
        </w:rPr>
        <w:t xml:space="preserve">ğ </w:t>
      </w:r>
      <w:r>
        <w:rPr>
          <w:rtl w:val="0"/>
        </w:rPr>
        <w:t xml:space="preserve">Mesleki Teknik Lisesi Mehmet Akif mahallesi </w:t>
      </w:r>
      <w:r>
        <w:rPr>
          <w:rtl w:val="0"/>
        </w:rPr>
        <w:t>Ş</w:t>
      </w:r>
      <w:r>
        <w:rPr>
          <w:rtl w:val="0"/>
        </w:rPr>
        <w:t>efaat sok. N</w:t>
      </w:r>
      <w:r>
        <w:rPr>
          <w:rtl w:val="0"/>
          <w:lang w:val="it-IT"/>
        </w:rPr>
        <w:t>o:11</w:t>
      </w:r>
      <w:r>
        <w:rPr>
          <w:rtl w:val="0"/>
        </w:rPr>
        <w:t xml:space="preserve">  </w:t>
      </w:r>
      <w:r>
        <w:rPr>
          <w:rtl w:val="0"/>
          <w:lang w:val="de-DE"/>
        </w:rPr>
        <w:t>Ü</w:t>
      </w:r>
      <w:r>
        <w:rPr>
          <w:rtl w:val="0"/>
        </w:rPr>
        <w:t>mraniye</w:t>
      </w:r>
    </w:p>
    <w:p>
      <w:pPr>
        <w:pStyle w:val="Gövde"/>
      </w:pPr>
      <w:r>
        <w:rPr>
          <w:rtl w:val="0"/>
        </w:rPr>
        <w:t>Telefon: 0530 413 54 11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Gövde">
    <w:name w:val="Gövde"/>
    <w:next w:val="Gövd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eması">
  <a:themeElements>
    <a:clrScheme name="Office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